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西昌学院关于申报四川省教育科研课题的通知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四川省教育科学研究院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《四川省教育科学研究院关于开展202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年度四川省教育科研课题组织申报工作的通知》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“四川省教育科研管理系统”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 xml:space="preserve"> （网址http://kygl.scjks.net），进入所要申报的项目，下载对应项目的《课题申请书》模板，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按要求完成填写、上传和提交工作。并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将审查合格的纸质《申报书》一式一份报送至科技处项目管理科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  <w:t>1.我校限推荐3项，申报超过限项，科技处将组织专家开展评审；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课题申请书》建议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完成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签字、盖章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后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扫描成PDF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格式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再上传；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《单位意见和审核推荐表》，推荐项目负责人请与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张文锋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联系获取已签字、盖章的单位意见和审核推荐表（PDF版）</w:t>
      </w: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未尽事宜，详见《申报通知》。如有疑问，请咨询科技处张文锋181082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16877.有技术问题可联系技术支持（电话：4008001636）。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lNDYwY2FiNjdlMzQwODQ2ODUzNGZkODE5YWFjNTAifQ=="/>
  </w:docVars>
  <w:rsids>
    <w:rsidRoot w:val="002960D0"/>
    <w:rsid w:val="002960D0"/>
    <w:rsid w:val="097728F1"/>
    <w:rsid w:val="0CFB4371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F5D1FD9"/>
    <w:rsid w:val="42C8013B"/>
    <w:rsid w:val="47292EE6"/>
    <w:rsid w:val="51B8129B"/>
    <w:rsid w:val="538166C2"/>
    <w:rsid w:val="55446525"/>
    <w:rsid w:val="55466CE5"/>
    <w:rsid w:val="5A3706C3"/>
    <w:rsid w:val="5A7057C3"/>
    <w:rsid w:val="5A7A662E"/>
    <w:rsid w:val="637140E1"/>
    <w:rsid w:val="63C81F8A"/>
    <w:rsid w:val="68EE3F10"/>
    <w:rsid w:val="73D77F21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1049</Words>
  <Characters>1120</Characters>
  <Lines>0</Lines>
  <Paragraphs>0</Paragraphs>
  <TotalTime>5</TotalTime>
  <ScaleCrop>false</ScaleCrop>
  <LinksUpToDate>false</LinksUpToDate>
  <CharactersWithSpaces>1131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马衍阳</cp:lastModifiedBy>
  <dcterms:modified xsi:type="dcterms:W3CDTF">2023-04-27T05:29:28Z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80D8BDC10AAC456E8796B55F5DD55490_13</vt:lpwstr>
  </property>
</Properties>
</file>