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1502C4">
      <w:pPr>
        <w:jc w:val="center"/>
        <w:rPr>
          <w:rFonts w:hint="eastAsia" w:ascii="黑体" w:hAnsi="黑体" w:eastAsia="黑体" w:cs="黑体"/>
          <w:b w:val="0"/>
          <w:bCs w:val="0"/>
          <w:sz w:val="32"/>
          <w:szCs w:val="32"/>
          <w:lang w:val="en-US" w:eastAsia="zh-CN"/>
        </w:rPr>
      </w:pPr>
    </w:p>
    <w:p w14:paraId="7664D056">
      <w:pPr>
        <w:jc w:val="center"/>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四川省哲学社会科学重点研究基地“中医药文化与中医药发展研究中心”2025年度课题申报指南</w:t>
      </w:r>
    </w:p>
    <w:p w14:paraId="07A98CE1">
      <w:pPr>
        <w:jc w:val="center"/>
        <w:rPr>
          <w:rFonts w:hint="eastAsia"/>
          <w:b/>
          <w:bCs/>
          <w:lang w:val="en-US" w:eastAsia="zh-CN"/>
        </w:rPr>
      </w:pPr>
      <w:bookmarkStart w:id="0" w:name="_GoBack"/>
      <w:bookmarkEnd w:id="0"/>
    </w:p>
    <w:p w14:paraId="2AE73A98">
      <w:pPr>
        <w:jc w:val="center"/>
        <w:rPr>
          <w:rFonts w:hint="eastAsia"/>
          <w:b/>
          <w:bCs/>
          <w:lang w:val="en-US" w:eastAsia="zh-CN"/>
        </w:rPr>
      </w:pPr>
    </w:p>
    <w:p w14:paraId="384AB0F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b/>
          <w:bCs/>
          <w:sz w:val="24"/>
          <w:szCs w:val="24"/>
          <w:lang w:val="en-US" w:eastAsia="zh-CN"/>
        </w:rPr>
      </w:pPr>
      <w:r>
        <w:rPr>
          <w:rFonts w:hint="eastAsia"/>
          <w:b/>
          <w:bCs/>
          <w:sz w:val="24"/>
          <w:szCs w:val="24"/>
          <w:lang w:val="en-US" w:eastAsia="zh-CN"/>
        </w:rPr>
        <w:t>一、中医药文化阐释研究</w:t>
      </w:r>
    </w:p>
    <w:p w14:paraId="759421C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sz w:val="24"/>
          <w:szCs w:val="24"/>
          <w:lang w:val="en-US" w:eastAsia="zh-CN"/>
        </w:rPr>
      </w:pPr>
      <w:r>
        <w:rPr>
          <w:rFonts w:hint="eastAsia"/>
          <w:sz w:val="24"/>
          <w:szCs w:val="24"/>
          <w:lang w:val="en-US" w:eastAsia="zh-CN"/>
        </w:rPr>
        <w:t>1.习近平总书记关于中医药的重要论述研究</w:t>
      </w:r>
    </w:p>
    <w:p w14:paraId="51FD2FF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sz w:val="24"/>
          <w:szCs w:val="24"/>
          <w:lang w:val="en-US" w:eastAsia="zh-CN"/>
        </w:rPr>
      </w:pPr>
      <w:r>
        <w:rPr>
          <w:rFonts w:hint="eastAsia"/>
          <w:sz w:val="24"/>
          <w:szCs w:val="24"/>
          <w:lang w:val="en-US" w:eastAsia="zh-CN"/>
        </w:rPr>
        <w:t>2.马克思主义基本理论与中医药文化契合研究</w:t>
      </w:r>
    </w:p>
    <w:p w14:paraId="1D57969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sz w:val="24"/>
          <w:szCs w:val="24"/>
          <w:lang w:val="en-US" w:eastAsia="zh-CN"/>
        </w:rPr>
      </w:pPr>
      <w:r>
        <w:rPr>
          <w:rFonts w:hint="eastAsia"/>
          <w:sz w:val="24"/>
          <w:szCs w:val="24"/>
          <w:lang w:val="en-US" w:eastAsia="zh-CN"/>
        </w:rPr>
        <w:t>※3.中医药文化与中华优秀传统文化内在关系研究</w:t>
      </w:r>
    </w:p>
    <w:p w14:paraId="4FFF671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sz w:val="24"/>
          <w:szCs w:val="24"/>
          <w:lang w:val="en-US" w:eastAsia="zh-CN"/>
        </w:rPr>
      </w:pPr>
      <w:r>
        <w:rPr>
          <w:rFonts w:hint="eastAsia"/>
          <w:sz w:val="24"/>
          <w:szCs w:val="24"/>
          <w:lang w:val="en-US" w:eastAsia="zh-CN"/>
        </w:rPr>
        <w:t>4.中医药文化与人类文明新形态研究</w:t>
      </w:r>
    </w:p>
    <w:p w14:paraId="1A836E3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sz w:val="24"/>
          <w:szCs w:val="24"/>
          <w:lang w:val="en-US" w:eastAsia="zh-CN"/>
        </w:rPr>
      </w:pPr>
      <w:r>
        <w:rPr>
          <w:rFonts w:hint="eastAsia"/>
          <w:sz w:val="24"/>
          <w:szCs w:val="24"/>
          <w:lang w:val="en-US" w:eastAsia="zh-CN"/>
        </w:rPr>
        <w:t>5.中医药文化与中国式现代化理论内在关系研究</w:t>
      </w:r>
    </w:p>
    <w:p w14:paraId="3940934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sz w:val="24"/>
          <w:szCs w:val="24"/>
          <w:lang w:val="en-US" w:eastAsia="zh-CN"/>
        </w:rPr>
      </w:pPr>
      <w:r>
        <w:rPr>
          <w:rFonts w:hint="eastAsia"/>
          <w:sz w:val="24"/>
          <w:szCs w:val="24"/>
          <w:lang w:val="en-US" w:eastAsia="zh-CN"/>
        </w:rPr>
        <w:t>6.中医药文化与中华民族共同体研究</w:t>
      </w:r>
    </w:p>
    <w:p w14:paraId="54BBC2F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sz w:val="24"/>
          <w:szCs w:val="24"/>
          <w:lang w:val="en-US" w:eastAsia="zh-CN"/>
        </w:rPr>
      </w:pPr>
      <w:r>
        <w:rPr>
          <w:rFonts w:hint="eastAsia"/>
          <w:sz w:val="24"/>
          <w:szCs w:val="24"/>
          <w:lang w:val="en-US" w:eastAsia="zh-CN"/>
        </w:rPr>
        <w:t>7.中医药文化史、知识史、学术史、思想史和学科史研究</w:t>
      </w:r>
    </w:p>
    <w:p w14:paraId="1B467A8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sz w:val="24"/>
          <w:szCs w:val="24"/>
          <w:lang w:val="en-US" w:eastAsia="zh-CN"/>
        </w:rPr>
      </w:pPr>
      <w:r>
        <w:rPr>
          <w:rFonts w:hint="eastAsia"/>
          <w:sz w:val="24"/>
          <w:szCs w:val="24"/>
          <w:lang w:val="en-US" w:eastAsia="zh-CN"/>
        </w:rPr>
        <w:t>※8.中医思维、哲学思想与文化内核研究</w:t>
      </w:r>
    </w:p>
    <w:p w14:paraId="7CC8C54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sz w:val="24"/>
          <w:szCs w:val="24"/>
          <w:lang w:val="en-US" w:eastAsia="zh-CN"/>
        </w:rPr>
      </w:pPr>
      <w:r>
        <w:rPr>
          <w:rFonts w:hint="eastAsia"/>
          <w:sz w:val="24"/>
          <w:szCs w:val="24"/>
          <w:lang w:val="en-US" w:eastAsia="zh-CN"/>
        </w:rPr>
        <w:t>9.中医药核心价值观与医德研究</w:t>
      </w:r>
    </w:p>
    <w:p w14:paraId="227AAF2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b/>
          <w:bCs/>
          <w:sz w:val="24"/>
          <w:szCs w:val="24"/>
          <w:lang w:val="en-US" w:eastAsia="zh-CN"/>
        </w:rPr>
      </w:pPr>
      <w:r>
        <w:rPr>
          <w:rFonts w:hint="eastAsia"/>
          <w:b/>
          <w:bCs/>
          <w:sz w:val="24"/>
          <w:szCs w:val="24"/>
          <w:lang w:val="en-US" w:eastAsia="zh-CN"/>
        </w:rPr>
        <w:t>二、中医药文化传承与创新发展研究</w:t>
      </w:r>
    </w:p>
    <w:p w14:paraId="6642539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sz w:val="24"/>
          <w:szCs w:val="24"/>
          <w:lang w:val="en-US" w:eastAsia="zh-CN"/>
        </w:rPr>
      </w:pPr>
      <w:r>
        <w:rPr>
          <w:rFonts w:hint="eastAsia"/>
          <w:sz w:val="24"/>
          <w:szCs w:val="24"/>
          <w:lang w:val="en-US" w:eastAsia="zh-CN"/>
        </w:rPr>
        <w:t>1.十四五时期四川中医药文化发展成效经验总结与十五五时期中医药文化发展重点、突破路径等重大问题研究</w:t>
      </w:r>
    </w:p>
    <w:p w14:paraId="3FE8770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sz w:val="24"/>
          <w:szCs w:val="24"/>
          <w:lang w:val="en-US" w:eastAsia="zh-CN"/>
        </w:rPr>
      </w:pPr>
      <w:r>
        <w:rPr>
          <w:rFonts w:hint="eastAsia"/>
          <w:sz w:val="24"/>
          <w:szCs w:val="24"/>
          <w:lang w:val="en-US" w:eastAsia="zh-CN"/>
        </w:rPr>
        <w:t>2.新时代的中医药文化叙事研究</w:t>
      </w:r>
    </w:p>
    <w:p w14:paraId="0DFC3B8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sz w:val="24"/>
          <w:szCs w:val="24"/>
          <w:lang w:val="en-US" w:eastAsia="zh-CN"/>
        </w:rPr>
      </w:pPr>
      <w:r>
        <w:rPr>
          <w:rFonts w:hint="eastAsia"/>
          <w:sz w:val="24"/>
          <w:szCs w:val="24"/>
          <w:lang w:val="en-US" w:eastAsia="zh-CN"/>
        </w:rPr>
        <w:t>3.健康中国视域下中医药文化发展研究</w:t>
      </w:r>
    </w:p>
    <w:p w14:paraId="14FD641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sz w:val="24"/>
          <w:szCs w:val="24"/>
          <w:lang w:val="en-US" w:eastAsia="zh-CN"/>
        </w:rPr>
      </w:pPr>
      <w:r>
        <w:rPr>
          <w:rFonts w:hint="eastAsia"/>
          <w:sz w:val="24"/>
          <w:szCs w:val="24"/>
          <w:lang w:val="en-US" w:eastAsia="zh-CN"/>
        </w:rPr>
        <w:t>4.中国共产党与中医药文化传承、发展研究</w:t>
      </w:r>
    </w:p>
    <w:p w14:paraId="24CDB0E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sz w:val="24"/>
          <w:szCs w:val="24"/>
          <w:lang w:val="en-US" w:eastAsia="zh-CN"/>
        </w:rPr>
      </w:pPr>
      <w:r>
        <w:rPr>
          <w:rFonts w:hint="eastAsia"/>
          <w:sz w:val="24"/>
          <w:szCs w:val="24"/>
          <w:lang w:val="en-US" w:eastAsia="zh-CN"/>
        </w:rPr>
        <w:t>5.中医药知识图谱构建与应用研究</w:t>
      </w:r>
    </w:p>
    <w:p w14:paraId="45ECE56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sz w:val="24"/>
          <w:szCs w:val="24"/>
          <w:lang w:val="en-US" w:eastAsia="zh-CN"/>
        </w:rPr>
      </w:pPr>
      <w:r>
        <w:rPr>
          <w:rFonts w:hint="eastAsia"/>
          <w:sz w:val="24"/>
          <w:szCs w:val="24"/>
          <w:lang w:val="en-US" w:eastAsia="zh-CN"/>
        </w:rPr>
        <w:t>6.中医药大数据收集与应用研究</w:t>
      </w:r>
    </w:p>
    <w:p w14:paraId="221D3E9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sz w:val="24"/>
          <w:szCs w:val="24"/>
          <w:lang w:val="en-US" w:eastAsia="zh-CN"/>
        </w:rPr>
      </w:pPr>
      <w:r>
        <w:rPr>
          <w:rFonts w:hint="eastAsia"/>
          <w:sz w:val="24"/>
          <w:szCs w:val="24"/>
          <w:lang w:val="en-US" w:eastAsia="zh-CN"/>
        </w:rPr>
        <w:t>7.中医药文化教育研究</w:t>
      </w:r>
    </w:p>
    <w:p w14:paraId="670A684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sz w:val="24"/>
          <w:szCs w:val="24"/>
          <w:lang w:val="en-US" w:eastAsia="zh-CN"/>
        </w:rPr>
      </w:pPr>
      <w:r>
        <w:rPr>
          <w:rFonts w:hint="eastAsia"/>
          <w:sz w:val="24"/>
          <w:szCs w:val="24"/>
          <w:lang w:val="en-US" w:eastAsia="zh-CN"/>
        </w:rPr>
        <w:t>※8.中医药典籍保护传承研究</w:t>
      </w:r>
    </w:p>
    <w:p w14:paraId="4215FC8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sz w:val="24"/>
          <w:szCs w:val="24"/>
          <w:lang w:val="en-US" w:eastAsia="zh-CN"/>
        </w:rPr>
      </w:pPr>
      <w:r>
        <w:rPr>
          <w:rFonts w:hint="eastAsia"/>
          <w:sz w:val="24"/>
          <w:szCs w:val="24"/>
          <w:lang w:val="en-US" w:eastAsia="zh-CN"/>
        </w:rPr>
        <w:t>※9.巴蜀中医药文化遗产、遗址、遗迹、遗存保护传承研究</w:t>
      </w:r>
    </w:p>
    <w:p w14:paraId="381C790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b/>
          <w:bCs/>
          <w:sz w:val="24"/>
          <w:szCs w:val="24"/>
          <w:lang w:val="en-US" w:eastAsia="zh-CN"/>
        </w:rPr>
      </w:pPr>
      <w:r>
        <w:rPr>
          <w:rFonts w:hint="eastAsia"/>
          <w:b/>
          <w:bCs/>
          <w:sz w:val="24"/>
          <w:szCs w:val="24"/>
          <w:lang w:val="en-US" w:eastAsia="zh-CN"/>
        </w:rPr>
        <w:t>三、中医药文化传播研究</w:t>
      </w:r>
    </w:p>
    <w:p w14:paraId="33BE047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sz w:val="24"/>
          <w:szCs w:val="24"/>
          <w:lang w:val="en-US" w:eastAsia="zh-CN"/>
        </w:rPr>
      </w:pPr>
      <w:r>
        <w:rPr>
          <w:rFonts w:hint="eastAsia"/>
          <w:sz w:val="24"/>
          <w:szCs w:val="24"/>
          <w:lang w:val="en-US" w:eastAsia="zh-CN"/>
        </w:rPr>
        <w:t>1.中医药文化传播平台研究</w:t>
      </w:r>
    </w:p>
    <w:p w14:paraId="4BA149B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sz w:val="24"/>
          <w:szCs w:val="24"/>
          <w:lang w:val="en-US" w:eastAsia="zh-CN"/>
        </w:rPr>
      </w:pPr>
      <w:r>
        <w:rPr>
          <w:rFonts w:hint="eastAsia"/>
          <w:sz w:val="24"/>
          <w:szCs w:val="24"/>
          <w:lang w:val="en-US" w:eastAsia="zh-CN"/>
        </w:rPr>
        <w:t>※2.中医药文化科普研究</w:t>
      </w:r>
    </w:p>
    <w:p w14:paraId="6F5860D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sz w:val="24"/>
          <w:szCs w:val="24"/>
          <w:lang w:val="en-US" w:eastAsia="zh-CN"/>
        </w:rPr>
      </w:pPr>
      <w:r>
        <w:rPr>
          <w:rFonts w:hint="eastAsia"/>
          <w:sz w:val="24"/>
          <w:szCs w:val="24"/>
          <w:lang w:val="en-US" w:eastAsia="zh-CN"/>
        </w:rPr>
        <w:t>3.中医药文化进校园研究</w:t>
      </w:r>
    </w:p>
    <w:p w14:paraId="634FD35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sz w:val="24"/>
          <w:szCs w:val="24"/>
          <w:lang w:val="en-US" w:eastAsia="zh-CN"/>
        </w:rPr>
      </w:pPr>
      <w:r>
        <w:rPr>
          <w:rFonts w:hint="eastAsia"/>
          <w:sz w:val="24"/>
          <w:szCs w:val="24"/>
          <w:lang w:val="en-US" w:eastAsia="zh-CN"/>
        </w:rPr>
        <w:t>4.中医药文化与国民健康素养培育研究</w:t>
      </w:r>
    </w:p>
    <w:p w14:paraId="62EAA4C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sz w:val="24"/>
          <w:szCs w:val="24"/>
          <w:lang w:val="en-US" w:eastAsia="zh-CN"/>
        </w:rPr>
      </w:pPr>
      <w:r>
        <w:rPr>
          <w:rFonts w:hint="eastAsia"/>
          <w:sz w:val="24"/>
          <w:szCs w:val="24"/>
          <w:lang w:val="en-US" w:eastAsia="zh-CN"/>
        </w:rPr>
        <w:t>※5.中医药文化AI技术研究</w:t>
      </w:r>
    </w:p>
    <w:p w14:paraId="1DCD2EF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sz w:val="24"/>
          <w:szCs w:val="24"/>
          <w:lang w:val="en-US" w:eastAsia="zh-CN"/>
        </w:rPr>
      </w:pPr>
      <w:r>
        <w:rPr>
          <w:rFonts w:hint="eastAsia"/>
          <w:sz w:val="24"/>
          <w:szCs w:val="24"/>
          <w:lang w:val="en-US" w:eastAsia="zh-CN"/>
        </w:rPr>
        <w:t>6.中医药国际发展与学术话语体系建构研究</w:t>
      </w:r>
    </w:p>
    <w:p w14:paraId="785E352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sz w:val="24"/>
          <w:szCs w:val="24"/>
          <w:lang w:val="en-US" w:eastAsia="zh-CN"/>
        </w:rPr>
      </w:pPr>
      <w:r>
        <w:rPr>
          <w:rFonts w:hint="eastAsia"/>
          <w:sz w:val="24"/>
          <w:szCs w:val="24"/>
          <w:lang w:val="en-US" w:eastAsia="zh-CN"/>
        </w:rPr>
        <w:t>7.全球化背景下中医药国际标准化研究</w:t>
      </w:r>
    </w:p>
    <w:p w14:paraId="5C5A2DA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sz w:val="24"/>
          <w:szCs w:val="24"/>
          <w:lang w:val="en-US" w:eastAsia="zh-CN"/>
        </w:rPr>
      </w:pPr>
      <w:r>
        <w:rPr>
          <w:rFonts w:hint="eastAsia"/>
          <w:sz w:val="24"/>
          <w:szCs w:val="24"/>
          <w:lang w:val="en-US" w:eastAsia="zh-CN"/>
        </w:rPr>
        <w:t>8.海外中医经典文献研究</w:t>
      </w:r>
    </w:p>
    <w:p w14:paraId="04AA3D3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sz w:val="24"/>
          <w:szCs w:val="24"/>
          <w:lang w:val="en-US" w:eastAsia="zh-CN"/>
        </w:rPr>
      </w:pPr>
      <w:r>
        <w:rPr>
          <w:rFonts w:hint="eastAsia"/>
          <w:sz w:val="24"/>
          <w:szCs w:val="24"/>
          <w:lang w:val="en-US" w:eastAsia="zh-CN"/>
        </w:rPr>
        <w:t>9.世界传统医药交流互鉴研究</w:t>
      </w:r>
    </w:p>
    <w:p w14:paraId="044C9B9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b/>
          <w:bCs/>
          <w:sz w:val="24"/>
          <w:szCs w:val="24"/>
          <w:lang w:val="en-US" w:eastAsia="zh-CN"/>
        </w:rPr>
      </w:pPr>
      <w:r>
        <w:rPr>
          <w:rFonts w:hint="eastAsia"/>
          <w:b/>
          <w:bCs/>
          <w:sz w:val="24"/>
          <w:szCs w:val="24"/>
          <w:lang w:val="en-US" w:eastAsia="zh-CN"/>
        </w:rPr>
        <w:t>四、</w:t>
      </w:r>
      <w:r>
        <w:rPr>
          <w:rFonts w:hint="default"/>
          <w:b/>
          <w:bCs/>
          <w:sz w:val="24"/>
          <w:szCs w:val="24"/>
          <w:lang w:val="en-US" w:eastAsia="zh-CN"/>
        </w:rPr>
        <w:t>中医医院高质量发展</w:t>
      </w:r>
      <w:r>
        <w:rPr>
          <w:rFonts w:hint="eastAsia"/>
          <w:b/>
          <w:bCs/>
          <w:sz w:val="24"/>
          <w:szCs w:val="24"/>
          <w:lang w:val="en-US" w:eastAsia="zh-CN"/>
        </w:rPr>
        <w:t>研究</w:t>
      </w:r>
    </w:p>
    <w:p w14:paraId="0DB58D0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sz w:val="24"/>
          <w:szCs w:val="24"/>
          <w:lang w:val="en-US" w:eastAsia="zh-CN"/>
        </w:rPr>
      </w:pPr>
      <w:r>
        <w:rPr>
          <w:rFonts w:hint="eastAsia"/>
          <w:sz w:val="24"/>
          <w:szCs w:val="24"/>
          <w:lang w:val="en-US" w:eastAsia="zh-CN"/>
        </w:rPr>
        <w:t>1.中医医院治理体系和治理能力现代化研究</w:t>
      </w:r>
    </w:p>
    <w:p w14:paraId="5DBC851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sz w:val="24"/>
          <w:szCs w:val="24"/>
          <w:lang w:val="en-US" w:eastAsia="zh-CN"/>
        </w:rPr>
      </w:pPr>
      <w:r>
        <w:rPr>
          <w:rFonts w:hint="eastAsia"/>
          <w:sz w:val="24"/>
          <w:szCs w:val="24"/>
          <w:lang w:val="en-US" w:eastAsia="zh-CN"/>
        </w:rPr>
        <w:t>2.</w:t>
      </w:r>
      <w:r>
        <w:rPr>
          <w:rFonts w:hint="default"/>
          <w:sz w:val="24"/>
          <w:szCs w:val="24"/>
          <w:lang w:val="en-US" w:eastAsia="zh-CN"/>
        </w:rPr>
        <w:t>符合中医药特点的中医医院医改政策体系构建</w:t>
      </w:r>
      <w:r>
        <w:rPr>
          <w:rFonts w:hint="eastAsia"/>
          <w:sz w:val="24"/>
          <w:szCs w:val="24"/>
          <w:lang w:val="en-US" w:eastAsia="zh-CN"/>
        </w:rPr>
        <w:t>研究</w:t>
      </w:r>
    </w:p>
    <w:p w14:paraId="166AC43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sz w:val="24"/>
          <w:szCs w:val="24"/>
          <w:lang w:val="en-US" w:eastAsia="zh-CN"/>
        </w:rPr>
      </w:pPr>
      <w:r>
        <w:rPr>
          <w:rFonts w:hint="eastAsia"/>
          <w:sz w:val="24"/>
          <w:szCs w:val="24"/>
          <w:lang w:val="en-US" w:eastAsia="zh-CN"/>
        </w:rPr>
        <w:t>3.中医药文化与公立中医医院党建融合研究</w:t>
      </w:r>
    </w:p>
    <w:p w14:paraId="1FA9C3C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sz w:val="24"/>
          <w:szCs w:val="24"/>
          <w:lang w:val="en-US" w:eastAsia="zh-CN"/>
        </w:rPr>
      </w:pPr>
      <w:r>
        <w:rPr>
          <w:rFonts w:hint="eastAsia"/>
          <w:sz w:val="24"/>
          <w:szCs w:val="24"/>
          <w:lang w:val="en-US" w:eastAsia="zh-CN"/>
        </w:rPr>
        <w:t>4.中医医院绩效管理研究</w:t>
      </w:r>
    </w:p>
    <w:p w14:paraId="359EA5E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sz w:val="24"/>
          <w:szCs w:val="24"/>
          <w:lang w:val="en-US" w:eastAsia="zh-CN"/>
        </w:rPr>
      </w:pPr>
      <w:r>
        <w:rPr>
          <w:rFonts w:hint="eastAsia"/>
          <w:sz w:val="24"/>
          <w:szCs w:val="24"/>
          <w:lang w:val="en-US" w:eastAsia="zh-CN"/>
        </w:rPr>
        <w:t>5.中医医院发展相关政策研究</w:t>
      </w:r>
    </w:p>
    <w:p w14:paraId="1EF709E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sz w:val="24"/>
          <w:szCs w:val="24"/>
          <w:lang w:val="en-US" w:eastAsia="zh-CN"/>
        </w:rPr>
      </w:pPr>
      <w:r>
        <w:rPr>
          <w:rFonts w:hint="eastAsia"/>
          <w:sz w:val="24"/>
          <w:szCs w:val="24"/>
          <w:lang w:val="en-US" w:eastAsia="zh-CN"/>
        </w:rPr>
        <w:t>※6.</w:t>
      </w:r>
      <w:r>
        <w:rPr>
          <w:rFonts w:hint="eastAsia"/>
          <w:sz w:val="24"/>
          <w:szCs w:val="24"/>
        </w:rPr>
        <w:t>中医药智能诊疗系统的构建与应用</w:t>
      </w:r>
      <w:r>
        <w:rPr>
          <w:rFonts w:hint="eastAsia"/>
          <w:sz w:val="24"/>
          <w:szCs w:val="24"/>
          <w:lang w:val="en-US" w:eastAsia="zh-CN"/>
        </w:rPr>
        <w:t>研究</w:t>
      </w:r>
    </w:p>
    <w:p w14:paraId="6F1D1FD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sz w:val="24"/>
          <w:szCs w:val="24"/>
          <w:lang w:val="en-US" w:eastAsia="zh-CN"/>
        </w:rPr>
      </w:pPr>
      <w:r>
        <w:rPr>
          <w:rFonts w:hint="eastAsia"/>
          <w:sz w:val="24"/>
          <w:szCs w:val="24"/>
          <w:lang w:val="en-US" w:eastAsia="zh-CN"/>
        </w:rPr>
        <w:t>※7.中医药智能化健康管理研究</w:t>
      </w:r>
    </w:p>
    <w:p w14:paraId="1F6B240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sz w:val="24"/>
          <w:szCs w:val="24"/>
          <w:lang w:val="en-US" w:eastAsia="zh-CN"/>
        </w:rPr>
      </w:pPr>
      <w:r>
        <w:rPr>
          <w:rFonts w:hint="eastAsia"/>
          <w:sz w:val="24"/>
          <w:szCs w:val="24"/>
          <w:lang w:val="en-US" w:eastAsia="zh-CN"/>
        </w:rPr>
        <w:t>8.中医紧密型医共体建设及评价研究</w:t>
      </w:r>
    </w:p>
    <w:p w14:paraId="7F25A86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sz w:val="24"/>
          <w:szCs w:val="24"/>
          <w:lang w:val="en-US" w:eastAsia="zh-CN"/>
        </w:rPr>
      </w:pPr>
      <w:r>
        <w:rPr>
          <w:rFonts w:hint="eastAsia"/>
          <w:sz w:val="24"/>
          <w:szCs w:val="24"/>
          <w:lang w:val="en-US" w:eastAsia="zh-CN"/>
        </w:rPr>
        <w:t>9.中医药文化的临床价值研究</w:t>
      </w:r>
    </w:p>
    <w:p w14:paraId="1AE2B0A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b/>
          <w:bCs/>
          <w:lang w:val="en-US" w:eastAsia="zh-CN"/>
        </w:rPr>
      </w:pPr>
      <w:r>
        <w:rPr>
          <w:rFonts w:hint="default"/>
          <w:b/>
          <w:bCs/>
          <w:sz w:val="24"/>
          <w:szCs w:val="24"/>
          <w:lang w:val="en-US" w:eastAsia="zh-CN"/>
        </w:rPr>
        <w:t>(标注※的为重点项目选题）</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jYjJmOWYxMTNkNTEzZGI4YTY0ODE0MTBlZDJjNDMifQ=="/>
  </w:docVars>
  <w:rsids>
    <w:rsidRoot w:val="57E73C98"/>
    <w:rsid w:val="05B41417"/>
    <w:rsid w:val="16454B1F"/>
    <w:rsid w:val="1EA95278"/>
    <w:rsid w:val="1FBA6C9A"/>
    <w:rsid w:val="2D055F9E"/>
    <w:rsid w:val="38703BC9"/>
    <w:rsid w:val="39E84FE1"/>
    <w:rsid w:val="43C24ECB"/>
    <w:rsid w:val="458C533C"/>
    <w:rsid w:val="57E73C98"/>
    <w:rsid w:val="5B1636ED"/>
    <w:rsid w:val="60DF0CFD"/>
    <w:rsid w:val="654212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AEACE"/>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681</Words>
  <Characters>718</Characters>
  <Lines>0</Lines>
  <Paragraphs>0</Paragraphs>
  <TotalTime>19</TotalTime>
  <ScaleCrop>false</ScaleCrop>
  <LinksUpToDate>false</LinksUpToDate>
  <CharactersWithSpaces>718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2025-05-06T02:21:00Z</dcterms:created>
  <dc:creator>youyou</dc:creator>
  <cp:lastModifiedBy>youyou</cp:lastModifiedBy>
  <dcterms:modified xsi:type="dcterms:W3CDTF">2025-05-29T03:22:18Z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FA0114041FF9411390A95E90FE26655C_13</vt:lpwstr>
  </property>
  <property fmtid="{D5CDD505-2E9C-101B-9397-08002B2CF9AE}" pid="4" name="KSOTemplateDocerSaveRecord">
    <vt:lpwstr>eyJoZGlkIjoiYTQ4ZWUzMzRkY2ZmMzE3MmRkNTI4N2U0ODc0NTFjYTMiLCJ1c2VySWQiOiIyMzMwMjczMDQifQ==</vt:lpwstr>
  </property>
</Properties>
</file>