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外国语言文学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外国语言文学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四川外国语言文学研究中心关于申报2021年度科研项目的通知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命名方式：西昌学院+项目负责人姓名+2021项目申报类别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  <w:lang w:val="en-US" w:eastAsia="zh-CN"/>
        </w:rPr>
        <w:t>3</w:t>
      </w:r>
      <w:r>
        <w:rPr>
          <w:rFonts w:hAnsi="宋体"/>
          <w:b/>
          <w:bCs/>
          <w:sz w:val="24"/>
        </w:rPr>
        <w:t>纸双面复制，</w:t>
      </w:r>
      <w:r>
        <w:rPr>
          <w:rFonts w:hint="eastAsia" w:hAnsi="宋体"/>
          <w:b/>
          <w:bCs/>
          <w:sz w:val="24"/>
          <w:lang w:val="en-US" w:eastAsia="zh-CN"/>
        </w:rPr>
        <w:t>中缝</w:t>
      </w:r>
      <w:r>
        <w:rPr>
          <w:rFonts w:hAnsi="宋体"/>
          <w:b/>
          <w:bCs/>
          <w:sz w:val="24"/>
        </w:rPr>
        <w:t>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4、未尽事宜、详见该中心通知。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31E3EC8"/>
    <w:rsid w:val="555D2F04"/>
    <w:rsid w:val="5ADC4DEA"/>
    <w:rsid w:val="632562E5"/>
    <w:rsid w:val="63F07F9F"/>
    <w:rsid w:val="690565AA"/>
    <w:rsid w:val="6CFB43A3"/>
    <w:rsid w:val="79C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1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2021-01-29T09:03:42Z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