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729" w:rsidRDefault="00100942">
      <w:pPr>
        <w:widowControl/>
        <w:spacing w:line="36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西昌学院关于2020年“</w:t>
      </w:r>
      <w:r w:rsidR="000A50A7">
        <w:rPr>
          <w:rFonts w:ascii="宋体" w:eastAsia="宋体" w:hAnsi="宋体" w:cs="宋体" w:hint="eastAsia"/>
          <w:b/>
          <w:kern w:val="0"/>
          <w:sz w:val="24"/>
          <w:szCs w:val="24"/>
        </w:rPr>
        <w:t>四川省教师教育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研究中心</w:t>
      </w:r>
      <w:r>
        <w:rPr>
          <w:rFonts w:ascii="宋体" w:eastAsia="宋体" w:hAnsi="宋体" w:cs="宋体" w:hint="eastAsia"/>
          <w:kern w:val="0"/>
          <w:sz w:val="24"/>
          <w:szCs w:val="24"/>
        </w:rPr>
        <w:t>”项目申报的通知</w:t>
      </w:r>
    </w:p>
    <w:p w:rsidR="00EF1729" w:rsidRDefault="00100942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各二级单位：</w:t>
      </w:r>
    </w:p>
    <w:p w:rsidR="00EF1729" w:rsidRPr="008E415B" w:rsidRDefault="00100942" w:rsidP="000A50A7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根据</w:t>
      </w:r>
      <w:r w:rsidR="000A50A7">
        <w:rPr>
          <w:rFonts w:ascii="宋体" w:eastAsia="宋体" w:hAnsi="宋体" w:cs="宋体" w:hint="eastAsia"/>
          <w:b/>
          <w:kern w:val="0"/>
          <w:sz w:val="24"/>
          <w:szCs w:val="24"/>
        </w:rPr>
        <w:t>四川省教师教育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研究中心</w:t>
      </w:r>
      <w:r>
        <w:rPr>
          <w:rFonts w:ascii="宋体" w:eastAsia="宋体" w:hAnsi="宋体" w:cs="宋体" w:hint="eastAsia"/>
          <w:kern w:val="0"/>
          <w:sz w:val="24"/>
          <w:szCs w:val="24"/>
        </w:rPr>
        <w:t>于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2020年02月</w:t>
      </w:r>
      <w:r w:rsidR="000A50A7">
        <w:rPr>
          <w:rFonts w:ascii="宋体" w:eastAsia="宋体" w:hAnsi="宋体" w:cs="宋体" w:hint="eastAsia"/>
          <w:b/>
          <w:kern w:val="0"/>
          <w:sz w:val="24"/>
          <w:szCs w:val="24"/>
        </w:rPr>
        <w:t>18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</w:t>
      </w:r>
      <w:r>
        <w:rPr>
          <w:rFonts w:ascii="宋体" w:eastAsia="宋体" w:hAnsi="宋体" w:cs="宋体" w:hint="eastAsia"/>
          <w:kern w:val="0"/>
          <w:sz w:val="24"/>
          <w:szCs w:val="24"/>
        </w:rPr>
        <w:t>发布的《</w:t>
      </w:r>
      <w:r w:rsidR="000A50A7" w:rsidRPr="000A50A7">
        <w:rPr>
          <w:rFonts w:ascii="宋体" w:eastAsia="宋体" w:hAnsi="宋体" w:cs="宋体" w:hint="eastAsia"/>
          <w:b/>
          <w:kern w:val="0"/>
          <w:sz w:val="24"/>
          <w:szCs w:val="24"/>
        </w:rPr>
        <w:t>四川省教师教育研究中心关于做好2020年度课题申报工作的通知</w:t>
      </w:r>
      <w:r>
        <w:rPr>
          <w:rFonts w:ascii="宋体" w:eastAsia="宋体" w:hAnsi="宋体" w:cs="宋体" w:hint="eastAsia"/>
          <w:kern w:val="0"/>
          <w:sz w:val="24"/>
          <w:szCs w:val="24"/>
        </w:rPr>
        <w:t>》精神（详见附件），现将项目申报有关事宜通知如下：</w:t>
      </w:r>
      <w:bookmarkStart w:id="0" w:name="_GoBack"/>
      <w:bookmarkEnd w:id="0"/>
    </w:p>
    <w:p w:rsidR="00EF1729" w:rsidRDefault="00100942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1、我校申报截止时间</w:t>
      </w:r>
    </w:p>
    <w:p w:rsidR="00EF1729" w:rsidRDefault="00100942">
      <w:pPr>
        <w:widowControl/>
        <w:spacing w:line="360" w:lineRule="auto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2020年</w:t>
      </w:r>
      <w:r w:rsidR="000A50A7">
        <w:rPr>
          <w:rFonts w:ascii="宋体" w:eastAsia="宋体" w:hAnsi="宋体" w:cs="宋体" w:hint="eastAsia"/>
          <w:b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月</w:t>
      </w:r>
      <w:r w:rsidR="000A50A7">
        <w:rPr>
          <w:rFonts w:ascii="宋体" w:eastAsia="宋体" w:hAnsi="宋体" w:cs="宋体" w:hint="eastAsia"/>
          <w:b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日11：00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EF1729" w:rsidRDefault="00100942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2、申报要求</w:t>
      </w:r>
    </w:p>
    <w:p w:rsidR="00EF1729" w:rsidRDefault="00100942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请各位老师于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2020年</w:t>
      </w:r>
      <w:r w:rsidR="000A50A7">
        <w:rPr>
          <w:rFonts w:ascii="宋体" w:eastAsia="宋体" w:hAnsi="宋体" w:cs="宋体" w:hint="eastAsia"/>
          <w:b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月</w:t>
      </w:r>
      <w:r w:rsidR="000A50A7">
        <w:rPr>
          <w:rFonts w:ascii="宋体" w:eastAsia="宋体" w:hAnsi="宋体" w:cs="宋体" w:hint="eastAsia"/>
          <w:b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</w:t>
      </w:r>
      <w:r>
        <w:rPr>
          <w:rFonts w:ascii="宋体" w:eastAsia="宋体" w:hAnsi="宋体" w:cs="宋体" w:hint="eastAsia"/>
          <w:kern w:val="0"/>
          <w:sz w:val="24"/>
          <w:szCs w:val="24"/>
        </w:rPr>
        <w:t>前将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《申报书》</w:t>
      </w:r>
      <w:r w:rsidR="00CB5215">
        <w:rPr>
          <w:rFonts w:ascii="宋体" w:eastAsia="宋体" w:hAnsi="宋体" w:cs="宋体" w:hint="eastAsia"/>
          <w:b/>
          <w:kern w:val="0"/>
          <w:sz w:val="24"/>
          <w:szCs w:val="24"/>
        </w:rPr>
        <w:t>《论证活页》</w:t>
      </w:r>
      <w:r>
        <w:rPr>
          <w:rFonts w:ascii="宋体" w:eastAsia="宋体" w:hAnsi="宋体" w:cs="宋体" w:hint="eastAsia"/>
          <w:kern w:val="0"/>
          <w:sz w:val="24"/>
          <w:szCs w:val="24"/>
        </w:rPr>
        <w:t>交至各单位科研秘书，科研秘书审核合格后将审查合格的纸质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《申请书》</w:t>
      </w:r>
      <w:r w:rsidR="00CB5215" w:rsidRPr="00CB5215">
        <w:rPr>
          <w:rFonts w:ascii="宋体" w:eastAsia="宋体" w:hAnsi="宋体" w:cs="宋体" w:hint="eastAsia"/>
          <w:b/>
          <w:kern w:val="0"/>
          <w:sz w:val="24"/>
          <w:szCs w:val="24"/>
        </w:rPr>
        <w:t>《论证活页》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3＋1份</w:t>
      </w:r>
      <w:r>
        <w:rPr>
          <w:rFonts w:ascii="宋体" w:eastAsia="宋体" w:hAnsi="宋体" w:cs="宋体" w:hint="eastAsia"/>
          <w:kern w:val="0"/>
          <w:sz w:val="24"/>
          <w:szCs w:val="24"/>
        </w:rPr>
        <w:t>（确保电子文本与纸质文件一致和完整）报送科技处项目管理科，并请申报人将项目电子版发至科技处项目管理科张文锋OA。</w:t>
      </w:r>
    </w:p>
    <w:p w:rsidR="00EF1729" w:rsidRDefault="00100942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其他注意事项</w:t>
      </w:r>
    </w:p>
    <w:p w:rsidR="00EF1729" w:rsidRDefault="00100942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</w:t>
      </w:r>
      <w:r>
        <w:rPr>
          <w:rFonts w:hAnsi="宋体"/>
          <w:b/>
          <w:bCs/>
          <w:sz w:val="24"/>
        </w:rPr>
        <w:t>A</w:t>
      </w:r>
      <w:r>
        <w:rPr>
          <w:rFonts w:hAnsi="宋体" w:hint="eastAsia"/>
          <w:b/>
          <w:bCs/>
          <w:sz w:val="24"/>
        </w:rPr>
        <w:t>4</w:t>
      </w:r>
      <w:r>
        <w:rPr>
          <w:rFonts w:hAnsi="宋体"/>
          <w:b/>
          <w:bCs/>
          <w:sz w:val="24"/>
        </w:rPr>
        <w:t>纸双面</w:t>
      </w:r>
      <w:r>
        <w:rPr>
          <w:rFonts w:hAnsi="宋体" w:hint="eastAsia"/>
          <w:b/>
          <w:bCs/>
          <w:sz w:val="24"/>
        </w:rPr>
        <w:t>印</w:t>
      </w:r>
      <w:r>
        <w:rPr>
          <w:rFonts w:hAnsi="宋体"/>
          <w:b/>
          <w:bCs/>
          <w:sz w:val="24"/>
        </w:rPr>
        <w:t>制，</w:t>
      </w:r>
      <w:r>
        <w:rPr>
          <w:rFonts w:hAnsi="宋体" w:hint="eastAsia"/>
          <w:b/>
          <w:bCs/>
          <w:sz w:val="24"/>
        </w:rPr>
        <w:t>左侧</w:t>
      </w:r>
      <w:r>
        <w:rPr>
          <w:rFonts w:hAnsi="宋体"/>
          <w:b/>
          <w:bCs/>
          <w:sz w:val="24"/>
        </w:rPr>
        <w:t>装订</w:t>
      </w:r>
    </w:p>
    <w:p w:rsidR="00EF1729" w:rsidRDefault="00100942">
      <w:pPr>
        <w:widowControl/>
        <w:spacing w:line="360" w:lineRule="auto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 xml:space="preserve"> “中心”网址：</w:t>
      </w:r>
      <w:r w:rsidR="000A50A7" w:rsidRPr="000A50A7">
        <w:rPr>
          <w:rFonts w:ascii="宋体" w:hAnsi="宋体"/>
          <w:b/>
          <w:bCs/>
          <w:color w:val="000000"/>
          <w:sz w:val="24"/>
          <w:u w:val="single"/>
        </w:rPr>
        <w:t>http://scteacher.sicnu.edu.cn/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EF1729" w:rsidRDefault="00100942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 w:rsidR="00EF1729" w:rsidRDefault="00100942">
      <w:pPr>
        <w:spacing w:line="360" w:lineRule="auto"/>
        <w:ind w:firstLineChars="236" w:firstLine="566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 w:hint="eastAsia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ascii="宋体" w:hAnsi="宋体" w:hint="eastAsia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ascii="宋体" w:hAnsi="宋体" w:hint="eastAsia"/>
          <w:sz w:val="24"/>
          <w:shd w:val="clear" w:color="auto" w:fill="FFFFFF"/>
        </w:rPr>
        <w:t>”</w:t>
      </w:r>
    </w:p>
    <w:p w:rsidR="00EF1729" w:rsidRDefault="00EF1729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EF1729" w:rsidRDefault="00100942">
      <w:pPr>
        <w:widowControl/>
        <w:wordWrap w:val="0"/>
        <w:spacing w:line="360" w:lineRule="auto"/>
        <w:ind w:firstLineChars="200" w:firstLine="480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科技处  </w:t>
      </w:r>
    </w:p>
    <w:p w:rsidR="00EF1729" w:rsidRDefault="00100942">
      <w:pPr>
        <w:widowControl/>
        <w:spacing w:line="360" w:lineRule="auto"/>
        <w:ind w:firstLineChars="200" w:firstLine="480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2020.02.25</w:t>
      </w:r>
    </w:p>
    <w:sectPr w:rsidR="00EF17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15B" w:rsidRDefault="008E415B" w:rsidP="008E415B">
      <w:r>
        <w:separator/>
      </w:r>
    </w:p>
  </w:endnote>
  <w:endnote w:type="continuationSeparator" w:id="0">
    <w:p w:rsidR="008E415B" w:rsidRDefault="008E415B" w:rsidP="008E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15B" w:rsidRDefault="008E415B" w:rsidP="008E415B">
      <w:r>
        <w:separator/>
      </w:r>
    </w:p>
  </w:footnote>
  <w:footnote w:type="continuationSeparator" w:id="0">
    <w:p w:rsidR="008E415B" w:rsidRDefault="008E415B" w:rsidP="008E4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A50A7"/>
    <w:rsid w:val="000E21FD"/>
    <w:rsid w:val="00100942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E415B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B5215"/>
    <w:rsid w:val="00CE4D75"/>
    <w:rsid w:val="00D65F40"/>
    <w:rsid w:val="00DC6415"/>
    <w:rsid w:val="00E11798"/>
    <w:rsid w:val="00E364FD"/>
    <w:rsid w:val="00E5725B"/>
    <w:rsid w:val="00E620FF"/>
    <w:rsid w:val="00EC482F"/>
    <w:rsid w:val="00EF1729"/>
    <w:rsid w:val="00F23134"/>
    <w:rsid w:val="00F5706F"/>
    <w:rsid w:val="00FF3F56"/>
    <w:rsid w:val="00FF6BB9"/>
    <w:rsid w:val="0D060B80"/>
    <w:rsid w:val="1E8F4383"/>
    <w:rsid w:val="22A03977"/>
    <w:rsid w:val="24587825"/>
    <w:rsid w:val="3C0A1558"/>
    <w:rsid w:val="45776045"/>
    <w:rsid w:val="50123B1C"/>
    <w:rsid w:val="555D2F04"/>
    <w:rsid w:val="5ADC4DEA"/>
    <w:rsid w:val="623E4EDB"/>
    <w:rsid w:val="632562E5"/>
    <w:rsid w:val="690565AA"/>
    <w:rsid w:val="6CFB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464</Characters>
  <Application>Microsoft Office Word</Application>
  <DocSecurity>0</DocSecurity>
  <Lines>3</Lines>
  <Paragraphs>1</Paragraphs>
  <ScaleCrop>false</ScaleCrop>
  <Company>Users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亓东明</dc:creator>
  <cp:lastModifiedBy>微软用户</cp:lastModifiedBy>
  <cp:revision>30</cp:revision>
  <dcterms:created xsi:type="dcterms:W3CDTF">2018-07-05T06:10:00Z</dcterms:created>
  <dcterms:modified xsi:type="dcterms:W3CDTF">2020-02-26T02:07:00Z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2052-11.1.0.9329</vt:lpwstr>
  </property>
</Properties>
</file>