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宋体" w:hAnsi="宋体" w:eastAsia="宋体" w:cs="Times New Roman"/>
          <w:kern w:val="2"/>
          <w:sz w:val="30"/>
          <w:szCs w:val="30"/>
        </w:rPr>
      </w:pPr>
      <w:r>
        <w:rPr>
          <w:rFonts w:hint="eastAsia" w:ascii="黑体" w:hAnsi="宋体" w:eastAsia="黑体" w:cs="黑体"/>
          <w:kern w:val="2"/>
          <w:sz w:val="30"/>
          <w:szCs w:val="30"/>
          <w:lang w:val="en-US" w:eastAsia="zh-CN" w:bidi="ar"/>
        </w:rPr>
        <w:t>关于西昌学院省级实验教学示范中心负责人调整的通知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宋体" w:hAnsi="宋体" w:eastAsia="宋体" w:cs="Times New Roman"/>
          <w:kern w:val="2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Times New Roman"/>
          <w:kern w:val="2"/>
          <w:sz w:val="24"/>
          <w:szCs w:val="24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00" w:lineRule="exact"/>
        <w:ind w:right="0"/>
        <w:jc w:val="both"/>
        <w:textAlignment w:val="auto"/>
        <w:rPr>
          <w:rFonts w:hint="eastAsia" w:ascii="宋体" w:hAnsi="宋体" w:eastAsia="宋体" w:cs="宋体"/>
          <w:kern w:val="2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"/>
        </w:rPr>
        <w:t>校内各单位：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560" w:firstLineChars="200"/>
        <w:jc w:val="both"/>
        <w:textAlignment w:val="auto"/>
        <w:rPr>
          <w:rFonts w:hint="eastAsia" w:ascii="宋体" w:hAnsi="宋体" w:eastAsia="宋体" w:cs="宋体"/>
          <w:kern w:val="2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"/>
        </w:rPr>
        <w:t>为进一步推动我校实验教学改革及实验教学示范中心建设，不断提高实验教学水平和实践育人能力，发挥示范引领作用，提升人才培养质量，</w:t>
      </w:r>
      <w:r>
        <w:rPr>
          <w:rFonts w:hint="eastAsia" w:ascii="宋体" w:hAnsi="宋体"/>
          <w:sz w:val="28"/>
          <w:szCs w:val="28"/>
          <w:lang w:val="en-US" w:eastAsia="zh-CN"/>
        </w:rPr>
        <w:t>按照省级实验教学示范中心建设的相关要求</w:t>
      </w: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"/>
        </w:rPr>
        <w:t>，由于土木工程基础实验教学中心等5个省级实验教学示范中心人员发生变动，各中心拟对相关负责人进行了调整，经学校第10次校长办公会审定，同意对西昌学院省级实验教学示范中心负责人进行调整，具体调整情况如下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00" w:lineRule="exact"/>
        <w:ind w:left="0" w:right="0"/>
        <w:jc w:val="both"/>
        <w:textAlignment w:val="auto"/>
        <w:rPr>
          <w:rFonts w:hint="eastAsia" w:ascii="宋体" w:hAnsi="宋体" w:eastAsia="宋体" w:cs="Times New Roman"/>
          <w:kern w:val="2"/>
          <w:sz w:val="28"/>
          <w:szCs w:val="28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"/>
        </w:rPr>
        <w:t>土木工程基础实验教学中心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00" w:lineRule="exact"/>
        <w:ind w:left="0" w:right="0"/>
        <w:jc w:val="both"/>
        <w:textAlignment w:val="auto"/>
        <w:rPr>
          <w:rFonts w:hint="eastAsia" w:ascii="宋体" w:hAnsi="宋体" w:eastAsia="宋体" w:cs="Times New Roman"/>
          <w:kern w:val="2"/>
          <w:sz w:val="28"/>
          <w:szCs w:val="28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"/>
        </w:rPr>
        <w:t>主任：胡青龙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00" w:lineRule="exact"/>
        <w:ind w:left="0" w:right="0"/>
        <w:jc w:val="both"/>
        <w:textAlignment w:val="auto"/>
        <w:rPr>
          <w:rFonts w:hint="eastAsia" w:ascii="宋体" w:hAnsi="宋体" w:eastAsia="宋体" w:cs="Times New Roman"/>
          <w:kern w:val="2"/>
          <w:sz w:val="28"/>
          <w:szCs w:val="28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"/>
        </w:rPr>
        <w:t>常务副主任：钱波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00" w:lineRule="exact"/>
        <w:ind w:left="0" w:leftChars="0" w:right="0" w:firstLine="0" w:firstLineChars="0"/>
        <w:jc w:val="both"/>
        <w:textAlignment w:val="auto"/>
        <w:rPr>
          <w:rFonts w:hint="eastAsia" w:ascii="宋体" w:hAnsi="宋体" w:eastAsia="宋体" w:cs="Times New Roman"/>
          <w:kern w:val="2"/>
          <w:sz w:val="28"/>
          <w:szCs w:val="28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"/>
        </w:rPr>
        <w:t>基础生物实验教学中心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00" w:lineRule="exact"/>
        <w:ind w:left="0" w:leftChars="0" w:right="0"/>
        <w:jc w:val="both"/>
        <w:textAlignment w:val="auto"/>
        <w:rPr>
          <w:rFonts w:hint="eastAsia" w:ascii="宋体" w:hAnsi="宋体" w:eastAsia="宋体" w:cs="Times New Roman"/>
          <w:kern w:val="2"/>
          <w:sz w:val="28"/>
          <w:szCs w:val="28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"/>
        </w:rPr>
        <w:t>主任：黄志秋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00" w:lineRule="exact"/>
        <w:ind w:left="0" w:leftChars="0" w:right="0"/>
        <w:jc w:val="both"/>
        <w:textAlignment w:val="auto"/>
        <w:rPr>
          <w:rFonts w:hint="eastAsia" w:ascii="宋体" w:hAnsi="宋体" w:eastAsia="宋体" w:cs="Times New Roman"/>
          <w:kern w:val="2"/>
          <w:sz w:val="28"/>
          <w:szCs w:val="28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"/>
        </w:rPr>
        <w:t>常务副主任：亓东明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00" w:lineRule="exact"/>
        <w:ind w:left="0" w:right="0"/>
        <w:jc w:val="both"/>
        <w:textAlignment w:val="auto"/>
        <w:rPr>
          <w:rFonts w:hint="eastAsia" w:ascii="宋体" w:hAnsi="宋体" w:eastAsia="宋体" w:cs="Times New Roman"/>
          <w:kern w:val="2"/>
          <w:sz w:val="28"/>
          <w:szCs w:val="28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"/>
        </w:rPr>
        <w:t>三、动物医学实验教学中心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00" w:lineRule="exact"/>
        <w:ind w:left="0" w:right="0"/>
        <w:jc w:val="both"/>
        <w:textAlignment w:val="auto"/>
        <w:rPr>
          <w:rFonts w:hint="eastAsia" w:ascii="宋体" w:hAnsi="宋体" w:eastAsia="宋体" w:cs="Times New Roman"/>
          <w:kern w:val="2"/>
          <w:sz w:val="28"/>
          <w:szCs w:val="28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"/>
        </w:rPr>
        <w:t>主任：郝桂英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00" w:lineRule="exact"/>
        <w:ind w:left="0" w:leftChars="0" w:right="0"/>
        <w:jc w:val="both"/>
        <w:textAlignment w:val="auto"/>
        <w:rPr>
          <w:rFonts w:hint="eastAsia" w:ascii="宋体" w:hAnsi="宋体" w:eastAsia="宋体" w:cs="Times New Roman"/>
          <w:kern w:val="2"/>
          <w:sz w:val="28"/>
          <w:szCs w:val="28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"/>
        </w:rPr>
        <w:t>常务副主任：常卫华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00" w:lineRule="exact"/>
        <w:ind w:left="0" w:leftChars="0" w:right="0"/>
        <w:jc w:val="both"/>
        <w:textAlignment w:val="auto"/>
        <w:rPr>
          <w:rFonts w:hint="eastAsia" w:ascii="宋体" w:hAnsi="宋体" w:eastAsia="宋体" w:cs="Times New Roman"/>
          <w:kern w:val="2"/>
          <w:sz w:val="28"/>
          <w:szCs w:val="28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"/>
        </w:rPr>
        <w:t>四、大凉山电子商务实验教学示范中心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00" w:lineRule="exact"/>
        <w:ind w:left="0" w:leftChars="0" w:right="0"/>
        <w:jc w:val="both"/>
        <w:textAlignment w:val="auto"/>
        <w:rPr>
          <w:rFonts w:hint="eastAsia" w:ascii="宋体" w:hAnsi="宋体" w:eastAsia="宋体" w:cs="Times New Roman"/>
          <w:kern w:val="2"/>
          <w:sz w:val="28"/>
          <w:szCs w:val="28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"/>
        </w:rPr>
        <w:t>主任：贺盛瑜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00" w:lineRule="exact"/>
        <w:ind w:left="0" w:leftChars="0" w:right="0"/>
        <w:jc w:val="both"/>
        <w:textAlignment w:val="auto"/>
        <w:rPr>
          <w:rFonts w:hint="eastAsia" w:ascii="宋体" w:hAnsi="宋体" w:eastAsia="宋体" w:cs="宋体"/>
          <w:kern w:val="2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"/>
        </w:rPr>
        <w:t>常务副主任：陆铭宁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00" w:lineRule="exact"/>
        <w:ind w:left="0" w:leftChars="0" w:right="0"/>
        <w:jc w:val="both"/>
        <w:textAlignment w:val="auto"/>
        <w:rPr>
          <w:rFonts w:hint="eastAsia" w:ascii="宋体" w:hAnsi="宋体" w:eastAsia="宋体" w:cs="Times New Roman"/>
          <w:kern w:val="2"/>
          <w:sz w:val="28"/>
          <w:szCs w:val="28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"/>
        </w:rPr>
        <w:t>五、运动与康复服务实验教学中心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00" w:lineRule="exact"/>
        <w:ind w:left="0" w:leftChars="0" w:right="0"/>
        <w:jc w:val="both"/>
        <w:textAlignment w:val="auto"/>
        <w:rPr>
          <w:rFonts w:hint="eastAsia" w:ascii="宋体" w:hAnsi="宋体" w:eastAsia="宋体" w:cs="Times New Roman"/>
          <w:kern w:val="2"/>
          <w:sz w:val="28"/>
          <w:szCs w:val="28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"/>
        </w:rPr>
        <w:t>主任：郎朝春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00" w:lineRule="exact"/>
        <w:ind w:left="0" w:leftChars="0" w:right="0"/>
        <w:jc w:val="both"/>
        <w:textAlignment w:val="auto"/>
        <w:rPr>
          <w:rFonts w:hint="eastAsia" w:ascii="宋体" w:hAnsi="宋体" w:eastAsia="宋体" w:cs="Times New Roman"/>
          <w:kern w:val="2"/>
          <w:sz w:val="28"/>
          <w:szCs w:val="28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"/>
        </w:rPr>
        <w:t>常务副主任：李龙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00" w:lineRule="exact"/>
        <w:ind w:left="0" w:leftChars="0" w:right="0" w:firstLine="560" w:firstLineChars="200"/>
        <w:jc w:val="both"/>
        <w:textAlignment w:val="auto"/>
        <w:rPr>
          <w:rFonts w:hint="eastAsia" w:ascii="宋体" w:hAnsi="宋体" w:eastAsia="宋体" w:cs="宋体"/>
          <w:kern w:val="2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"/>
        </w:rPr>
        <w:t>特此通知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00" w:lineRule="exact"/>
        <w:ind w:left="6300" w:leftChars="3000" w:right="0" w:firstLine="0" w:firstLineChars="0"/>
        <w:jc w:val="center"/>
        <w:textAlignment w:val="auto"/>
        <w:rPr>
          <w:rFonts w:hint="eastAsia" w:ascii="宋体" w:hAnsi="宋体" w:eastAsia="宋体" w:cs="宋体"/>
          <w:kern w:val="2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"/>
        </w:rPr>
        <w:t>西昌学院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00" w:lineRule="exact"/>
        <w:ind w:left="6300" w:leftChars="3000" w:right="0" w:firstLine="0" w:firstLineChars="0"/>
        <w:jc w:val="center"/>
        <w:textAlignment w:val="auto"/>
        <w:rPr>
          <w:rFonts w:hint="default" w:ascii="宋体" w:hAnsi="宋体" w:eastAsia="宋体" w:cs="Times New Roman"/>
          <w:kern w:val="2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"/>
        </w:rPr>
        <w:t>2023年6月8日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FEA2076"/>
    <w:multiLevelType w:val="multilevel"/>
    <w:tmpl w:val="5FEA2076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 w:ascii="宋体" w:hAnsi="宋体" w:eastAsia="宋体" w:cs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lOGYyZTcxNTQyNTg3NjFmZjlhZWI4NDM0YTdlMGIifQ=="/>
  </w:docVars>
  <w:rsids>
    <w:rsidRoot w:val="21644D95"/>
    <w:rsid w:val="016814B1"/>
    <w:rsid w:val="073C1416"/>
    <w:rsid w:val="14E37374"/>
    <w:rsid w:val="21644D95"/>
    <w:rsid w:val="2AE77C5A"/>
    <w:rsid w:val="306554C0"/>
    <w:rsid w:val="364D41F6"/>
    <w:rsid w:val="3684230E"/>
    <w:rsid w:val="3A695377"/>
    <w:rsid w:val="3D5A7DF7"/>
    <w:rsid w:val="3F5B378B"/>
    <w:rsid w:val="45A51959"/>
    <w:rsid w:val="52CB62FB"/>
    <w:rsid w:val="566B2D96"/>
    <w:rsid w:val="58140B5E"/>
    <w:rsid w:val="5827444F"/>
    <w:rsid w:val="58FD3402"/>
    <w:rsid w:val="5CFD6159"/>
    <w:rsid w:val="71D8462F"/>
    <w:rsid w:val="744C3764"/>
    <w:rsid w:val="76B86E8E"/>
    <w:rsid w:val="771542E1"/>
    <w:rsid w:val="7AEC6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361</Words>
  <Characters>365</Characters>
  <Lines>0</Lines>
  <Paragraphs>0</Paragraphs>
  <TotalTime>11</TotalTime>
  <ScaleCrop>false</ScaleCrop>
  <LinksUpToDate>false</LinksUpToDate>
  <CharactersWithSpaces>366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2023-06-06T00:58:00Z</dcterms:created>
  <dc:creator>Jwc</dc:creator>
  <cp:lastModifiedBy>Jwc</cp:lastModifiedBy>
  <cp:lastPrinted>2023-06-08T09:02:18Z</cp:lastPrinted>
  <dcterms:modified xsi:type="dcterms:W3CDTF">2023-06-08T09:12:51Z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52466A98FB354C70B0FCC2EA1EE3A565_13</vt:lpwstr>
  </property>
</Properties>
</file>